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00" w:type="dxa"/>
        <w:jc w:val="left"/>
        <w:tblInd w:w="130" w:type="dxa"/>
        <w:tblLayout w:type="fixed"/>
        <w:tblCellMar>
          <w:top w:w="70" w:type="dxa"/>
          <w:left w:w="130" w:type="dxa"/>
          <w:bottom w:w="70" w:type="dxa"/>
          <w:right w:w="130" w:type="dxa"/>
        </w:tblCellMar>
      </w:tblPr>
      <w:tblGrid>
        <w:gridCol w:w="2300"/>
        <w:gridCol w:w="5599"/>
        <w:gridCol w:w="2301"/>
      </w:tblGrid>
      <w:tr>
        <w:trPr/>
        <w:tc>
          <w:tcPr>
            <w:tcW w:w="2300" w:type="dxa"/>
            <w:tcBorders/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295400" cy="529590"/>
                  <wp:effectExtent l="0" t="0" r="0" b="0"/>
                  <wp:wrapSquare wrapText="largest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52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99" w:type="dxa"/>
            <w:tcBorders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i/>
                <w:iCs/>
                <w:color w:val="8A0047"/>
                <w:sz w:val="24"/>
                <w:szCs w:val="24"/>
              </w:rPr>
              <w:drawing>
                <wp:inline distT="0" distB="0" distL="0" distR="0">
                  <wp:extent cx="1512570" cy="831850"/>
                  <wp:effectExtent l="0" t="0" r="0" b="0"/>
                  <wp:docPr id="2" name="h" descr="Hand pour elles&#10;Logo Hand pour el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" descr="Hand pour elles&#10;Logo Hand pour el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570" cy="83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drawing>
                <wp:anchor behindDoc="0" distT="0" distB="0" distL="0" distR="0" simplePos="0" locked="0" layoutInCell="0" allowOverlap="1" relativeHeight="4">
                  <wp:simplePos x="0" y="0"/>
                  <wp:positionH relativeFrom="column">
                    <wp:posOffset>3632835</wp:posOffset>
                  </wp:positionH>
                  <wp:positionV relativeFrom="paragraph">
                    <wp:posOffset>-209550</wp:posOffset>
                  </wp:positionV>
                  <wp:extent cx="1141095" cy="1106170"/>
                  <wp:effectExtent l="0" t="0" r="0" b="0"/>
                  <wp:wrapSquare wrapText="largest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095" cy="110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01" w:type="dxa"/>
            <w:tcBorders/>
            <w:vAlign w:val="center"/>
          </w:tcPr>
          <w:p>
            <w:pPr>
              <w:pStyle w:val="Normal"/>
              <w:widowControl w:val="false"/>
              <w:spacing w:before="0" w:after="60"/>
              <w:jc w:val="right"/>
              <w:rPr/>
            </w:pPr>
            <w:r>
              <w:rPr/>
            </w:r>
          </w:p>
        </w:tc>
      </w:tr>
    </w:tbl>
    <w:p>
      <w:pPr>
        <w:pStyle w:val="Normal"/>
        <w:spacing w:before="0" w:after="8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10200" w:type="dxa"/>
        <w:jc w:val="left"/>
        <w:tblInd w:w="140" w:type="dxa"/>
        <w:tblLayout w:type="fixed"/>
        <w:tblCellMar>
          <w:top w:w="70" w:type="dxa"/>
          <w:left w:w="130" w:type="dxa"/>
          <w:bottom w:w="70" w:type="dxa"/>
          <w:right w:w="130" w:type="dxa"/>
        </w:tblCellMar>
      </w:tblPr>
      <w:tblGrid>
        <w:gridCol w:w="10200"/>
      </w:tblGrid>
      <w:tr>
        <w:trPr/>
        <w:tc>
          <w:tcPr>
            <w:tcW w:w="10200" w:type="dxa"/>
            <w:tcBorders>
              <w:top w:val="single" w:sz="8" w:space="0" w:color="D6006F"/>
              <w:left w:val="single" w:sz="8" w:space="0" w:color="D6006F"/>
              <w:bottom w:val="single" w:sz="8" w:space="0" w:color="D6006F"/>
              <w:right w:val="single" w:sz="8" w:space="0" w:color="D6006F"/>
            </w:tcBorders>
            <w:shd w:color="auto" w:fill="D6006F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color w:val="FFFFFF"/>
                <w:sz w:val="34"/>
                <w:szCs w:val="34"/>
              </w:rPr>
              <w:t>BULLETIN D’INSCRIPTION</w:t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color w:val="FFFFFF"/>
                <w:sz w:val="28"/>
                <w:szCs w:val="28"/>
              </w:rPr>
              <w:t>MINI-HAND · TOURNOI  « HAND POUR ELLES »</w:t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tbl>
      <w:tblPr>
        <w:tblW w:w="10200" w:type="dxa"/>
        <w:jc w:val="left"/>
        <w:tblInd w:w="145" w:type="dxa"/>
        <w:tblLayout w:type="fixed"/>
        <w:tblCellMar>
          <w:top w:w="70" w:type="dxa"/>
          <w:left w:w="130" w:type="dxa"/>
          <w:bottom w:w="70" w:type="dxa"/>
          <w:right w:w="130" w:type="dxa"/>
        </w:tblCellMar>
      </w:tblPr>
      <w:tblGrid>
        <w:gridCol w:w="10200"/>
      </w:tblGrid>
      <w:tr>
        <w:trPr/>
        <w:tc>
          <w:tcPr>
            <w:tcW w:w="10200" w:type="dxa"/>
            <w:tcBorders>
              <w:top w:val="single" w:sz="12" w:space="0" w:color="D6006F"/>
              <w:left w:val="single" w:sz="12" w:space="0" w:color="D6006F"/>
              <w:bottom w:val="single" w:sz="12" w:space="0" w:color="D6006F"/>
              <w:right w:val="single" w:sz="12" w:space="0" w:color="D6006F"/>
            </w:tcBorders>
            <w:shd w:color="auto" w:fill="FDE4F0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color w:val="8A0047"/>
                <w:sz w:val="26"/>
                <w:szCs w:val="26"/>
              </w:rPr>
              <w:t xml:space="preserve">Pour les filles nées de 2018 à 2020 </w:t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color w:val="D6006F"/>
                <w:sz w:val="40"/>
                <w:szCs w:val="40"/>
              </w:rPr>
              <w:t>SAMEDI 07 NOVEMBRE 2026</w:t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sz w:val="30"/>
                <w:szCs w:val="30"/>
              </w:rPr>
            </w:pPr>
            <w:r>
              <w:rPr>
                <w:rFonts w:eastAsia="Calibri" w:cs="Calibri" w:ascii="Calibri" w:hAnsi="Calibri"/>
                <w:b/>
                <w:bCs/>
                <w:color w:val="8A0047"/>
                <w:sz w:val="30"/>
                <w:szCs w:val="30"/>
              </w:rPr>
              <w:t>Gymnase Georges Enselme</w:t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color w:val="8A0047"/>
                <w:sz w:val="24"/>
                <w:szCs w:val="24"/>
              </w:rPr>
              <w:t>2 Rue Claus Sluter – 21160 MARSANNAY-LA-CÔTE</w:t>
            </w:r>
          </w:p>
        </w:tc>
      </w:tr>
    </w:tbl>
    <w:p>
      <w:pPr>
        <w:pStyle w:val="Normal"/>
        <w:spacing w:before="0" w:after="120"/>
        <w:rPr/>
      </w:pPr>
      <w:r>
        <w:rPr/>
      </w:r>
    </w:p>
    <w:p>
      <w:pPr>
        <w:pStyle w:val="ListParagraph"/>
        <w:numPr>
          <w:ilvl w:val="0"/>
          <w:numId w:val="3"/>
        </w:numPr>
        <w:spacing w:before="0" w:after="50"/>
        <w:rPr/>
      </w:pPr>
      <w:r>
        <w:rPr>
          <w:rFonts w:eastAsia="Calibri" w:cs="Calibri" w:ascii="Calibri" w:hAnsi="Calibri"/>
          <w:b/>
          <w:bCs/>
          <w:color w:val="8A0047"/>
          <w:sz w:val="22"/>
          <w:szCs w:val="22"/>
        </w:rPr>
        <w:t xml:space="preserve">Accueil des équipes : </w:t>
      </w:r>
      <w:r>
        <w:rPr>
          <w:rFonts w:eastAsia="Calibri" w:cs="Calibri" w:ascii="Calibri" w:hAnsi="Calibri"/>
          <w:sz w:val="22"/>
          <w:szCs w:val="22"/>
        </w:rPr>
        <w:t>à partir de 9h00</w:t>
      </w:r>
    </w:p>
    <w:p>
      <w:pPr>
        <w:pStyle w:val="ListParagraph"/>
        <w:numPr>
          <w:ilvl w:val="0"/>
          <w:numId w:val="1"/>
        </w:numPr>
        <w:spacing w:before="0" w:after="50"/>
        <w:rPr/>
      </w:pPr>
      <w:r>
        <w:rPr>
          <w:rFonts w:eastAsia="Calibri" w:cs="Calibri" w:ascii="Calibri" w:hAnsi="Calibri"/>
          <w:b/>
          <w:bCs/>
          <w:color w:val="8A0047"/>
          <w:sz w:val="22"/>
          <w:szCs w:val="22"/>
        </w:rPr>
        <w:t xml:space="preserve">Début des rencontres : </w:t>
      </w:r>
      <w:r>
        <w:rPr>
          <w:rFonts w:eastAsia="Calibri" w:cs="Calibri" w:ascii="Calibri" w:hAnsi="Calibri"/>
          <w:sz w:val="22"/>
          <w:szCs w:val="22"/>
        </w:rPr>
        <w:t>9h30 – fin prévue à 12h00, avec remise des récompenses</w:t>
      </w:r>
    </w:p>
    <w:p>
      <w:pPr>
        <w:pStyle w:val="ListParagraph"/>
        <w:numPr>
          <w:ilvl w:val="0"/>
          <w:numId w:val="1"/>
        </w:numPr>
        <w:spacing w:before="0" w:after="50"/>
        <w:rPr/>
      </w:pPr>
      <w:r>
        <w:rPr>
          <w:rFonts w:eastAsia="Calibri" w:cs="Calibri" w:ascii="Calibri" w:hAnsi="Calibri"/>
          <w:b/>
          <w:bCs/>
          <w:color w:val="8A0047"/>
          <w:sz w:val="22"/>
          <w:szCs w:val="22"/>
        </w:rPr>
        <w:t xml:space="preserve">Tournoi GRATUIT, </w:t>
      </w:r>
      <w:r>
        <w:rPr>
          <w:rFonts w:eastAsia="Calibri" w:cs="Calibri" w:ascii="Calibri" w:hAnsi="Calibri"/>
          <w:sz w:val="22"/>
          <w:szCs w:val="22"/>
        </w:rPr>
        <w:t>ouvert aux non licenciées</w:t>
      </w:r>
    </w:p>
    <w:p>
      <w:pPr>
        <w:pStyle w:val="ListParagraph"/>
        <w:numPr>
          <w:ilvl w:val="0"/>
          <w:numId w:val="1"/>
        </w:numPr>
        <w:spacing w:before="0" w:after="50"/>
        <w:rPr/>
      </w:pPr>
      <w:r>
        <w:rPr>
          <w:rFonts w:eastAsia="Calibri" w:cs="Calibri" w:ascii="Calibri" w:hAnsi="Calibri"/>
          <w:b/>
          <w:bCs/>
          <w:color w:val="8A0047"/>
          <w:sz w:val="22"/>
          <w:szCs w:val="22"/>
        </w:rPr>
        <w:t>Buvette sur place.</w:t>
      </w:r>
    </w:p>
    <w:p>
      <w:pPr>
        <w:pStyle w:val="ListParagraph"/>
        <w:numPr>
          <w:ilvl w:val="0"/>
          <w:numId w:val="1"/>
        </w:numPr>
        <w:spacing w:before="0" w:after="50"/>
        <w:rPr/>
      </w:pPr>
      <w:r>
        <w:rPr>
          <w:rFonts w:eastAsia="Calibri" w:cs="Calibri" w:ascii="Calibri" w:hAnsi="Calibri"/>
          <w:b/>
          <w:bCs/>
          <w:color w:val="8A0047"/>
          <w:sz w:val="22"/>
          <w:szCs w:val="22"/>
        </w:rPr>
        <w:t xml:space="preserve">Prévoir </w:t>
      </w:r>
      <w:r>
        <w:rPr>
          <w:rFonts w:eastAsia="Calibri" w:cs="Calibri" w:ascii="Calibri" w:hAnsi="Calibri"/>
          <w:sz w:val="22"/>
          <w:szCs w:val="22"/>
        </w:rPr>
        <w:t>une tenue de sport, des chaussures de salle et de quoi s’hydrater.</w:t>
      </w:r>
    </w:p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i/>
          <w:iCs/>
          <w:color w:val="8A0047"/>
          <w:sz w:val="22"/>
          <w:szCs w:val="22"/>
        </w:rPr>
        <w:t>Merci d’indiquer dans les cases le nombre d’équipes que vous souhaitez engager selon le niveau :</w:t>
      </w:r>
    </w:p>
    <w:tbl>
      <w:tblPr>
        <w:tblW w:w="10200" w:type="dxa"/>
        <w:jc w:val="left"/>
        <w:tblInd w:w="145" w:type="dxa"/>
        <w:tblLayout w:type="fixed"/>
        <w:tblCellMar>
          <w:top w:w="70" w:type="dxa"/>
          <w:left w:w="130" w:type="dxa"/>
          <w:bottom w:w="70" w:type="dxa"/>
          <w:right w:w="130" w:type="dxa"/>
        </w:tblCellMar>
      </w:tblPr>
      <w:tblGrid>
        <w:gridCol w:w="10200"/>
      </w:tblGrid>
      <w:tr>
        <w:trPr/>
        <w:tc>
          <w:tcPr>
            <w:tcW w:w="10200" w:type="dxa"/>
            <w:tcBorders>
              <w:top w:val="single" w:sz="12" w:space="0" w:color="D6006F"/>
              <w:left w:val="single" w:sz="12" w:space="0" w:color="D6006F"/>
              <w:bottom w:val="single" w:sz="12" w:space="0" w:color="D6006F"/>
              <w:right w:val="single" w:sz="12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>
                <w:rFonts w:ascii="Calibri" w:hAnsi="Calibri" w:eastAsia="Calibri" w:cs="Calibri"/>
                <w:b/>
                <w:bCs/>
                <w:color w:val="D6006F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b/>
                <w:bCs/>
                <w:color w:val="D6006F"/>
                <w:sz w:val="28"/>
                <w:szCs w:val="28"/>
              </w:rPr>
              <w:t xml:space="preserve">NOM DU CLUB : </w:t>
            </w:r>
            <w:r>
              <w:rPr>
                <w:rFonts w:eastAsia="Calibri" w:cs="Calibri" w:ascii="Calibri" w:hAnsi="Calibri"/>
                <w:i/>
                <w:iCs/>
                <w:color w:val="777777"/>
                <w:sz w:val="22"/>
                <w:szCs w:val="22"/>
              </w:rPr>
              <w:t xml:space="preserve">(à compléter) </w:t>
            </w:r>
            <w:r>
              <w:rPr>
                <w:rFonts w:eastAsia="Calibri" w:cs="Calibri" w:ascii="Calibri" w:hAnsi="Calibri"/>
                <w:i/>
                <w:iCs/>
                <w:color w:val="777777"/>
                <w:sz w:val="22"/>
                <w:szCs w:val="22"/>
              </w:rPr>
              <w:t>___________________________________________________________</w:t>
            </w:r>
          </w:p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8354" w:type="dxa"/>
        <w:jc w:val="left"/>
        <w:tblInd w:w="137" w:type="dxa"/>
        <w:tblLayout w:type="fixed"/>
        <w:tblCellMar>
          <w:top w:w="70" w:type="dxa"/>
          <w:left w:w="130" w:type="dxa"/>
          <w:bottom w:w="70" w:type="dxa"/>
          <w:right w:w="130" w:type="dxa"/>
        </w:tblCellMar>
      </w:tblPr>
      <w:tblGrid>
        <w:gridCol w:w="2782"/>
        <w:gridCol w:w="2410"/>
        <w:gridCol w:w="3162"/>
      </w:tblGrid>
      <w:tr>
        <w:trPr/>
        <w:tc>
          <w:tcPr>
            <w:tcW w:w="2782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shd w:color="auto" w:fill="D6006F" w:val="clear"/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b/>
                <w:bCs/>
                <w:color w:val="FFFFFF"/>
                <w:sz w:val="22"/>
                <w:szCs w:val="22"/>
              </w:rPr>
              <w:t>Niveau</w:t>
            </w:r>
          </w:p>
        </w:tc>
        <w:tc>
          <w:tcPr>
            <w:tcW w:w="2410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</w:tcBorders>
            <w:shd w:color="auto" w:fill="D6006F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color w:val="FFFFFF"/>
                <w:sz w:val="22"/>
                <w:szCs w:val="22"/>
              </w:rPr>
              <w:t>Nb d’équipes</w:t>
            </w:r>
          </w:p>
        </w:tc>
        <w:tc>
          <w:tcPr>
            <w:tcW w:w="3162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shd w:color="auto" w:fill="D6006F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color w:val="FFFFFF"/>
                <w:sz w:val="22"/>
                <w:szCs w:val="22"/>
              </w:rPr>
              <w:t>Nb d</w:t>
            </w:r>
            <w:r>
              <w:rPr>
                <w:rFonts w:eastAsia="Calibri" w:cs="Calibri" w:ascii="Calibri" w:hAnsi="Calibri"/>
                <w:b/>
                <w:bCs/>
                <w:color w:val="FFFFFF"/>
                <w:sz w:val="22"/>
                <w:szCs w:val="22"/>
              </w:rPr>
              <w:t>e filles (approximatif)</w:t>
            </w:r>
          </w:p>
        </w:tc>
      </w:tr>
      <w:tr>
        <w:trPr/>
        <w:tc>
          <w:tcPr>
            <w:tcW w:w="2782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sz w:val="22"/>
                <w:szCs w:val="22"/>
              </w:rPr>
              <w:t>Niveau débutant</w:t>
            </w:r>
          </w:p>
        </w:tc>
        <w:tc>
          <w:tcPr>
            <w:tcW w:w="2410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  <w:tc>
          <w:tcPr>
            <w:tcW w:w="3162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</w:tr>
      <w:tr>
        <w:trPr/>
        <w:tc>
          <w:tcPr>
            <w:tcW w:w="2782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sz w:val="22"/>
                <w:szCs w:val="22"/>
              </w:rPr>
              <w:t>Niveau intermédiaire</w:t>
            </w:r>
          </w:p>
        </w:tc>
        <w:tc>
          <w:tcPr>
            <w:tcW w:w="2410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  <w:tc>
          <w:tcPr>
            <w:tcW w:w="3162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</w:tr>
      <w:tr>
        <w:trPr/>
        <w:tc>
          <w:tcPr>
            <w:tcW w:w="2782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sz w:val="22"/>
                <w:szCs w:val="22"/>
              </w:rPr>
              <w:t>Niveau confirmé</w:t>
            </w:r>
          </w:p>
        </w:tc>
        <w:tc>
          <w:tcPr>
            <w:tcW w:w="2410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  <w:tc>
          <w:tcPr>
            <w:tcW w:w="3162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</w:tr>
    </w:tbl>
    <w:p>
      <w:pPr>
        <w:pStyle w:val="Normal"/>
        <w:widowControl w:val="false"/>
        <w:pBdr/>
        <w:tabs>
          <w:tab w:val="clear" w:pos="720"/>
        </w:tabs>
        <w:jc w:val="both"/>
        <w:rPr>
          <w:rFonts w:ascii="CIDFont+F7" w:hAnsi="CIDFont+F7"/>
          <w:b w:val="false"/>
          <w:i/>
          <w:i/>
          <w:color w:val="000000"/>
          <w:kern w:val="2"/>
          <w:sz w:val="22"/>
        </w:rPr>
      </w:pPr>
      <w:r>
        <w:rPr>
          <w:rFonts w:ascii="CIDFont+F7" w:hAnsi="CIDFont+F7"/>
          <w:b w:val="false"/>
          <w:i/>
          <w:color w:val="000000"/>
          <w:kern w:val="2"/>
          <w:sz w:val="22"/>
        </w:rPr>
        <w:t>Nous pourrons constituer des équipes avec des joueuses en provenance de différents clubs licenciées ou non</w:t>
      </w:r>
    </w:p>
    <w:p>
      <w:pPr>
        <w:pStyle w:val="Normal"/>
        <w:widowControl w:val="false"/>
        <w:tabs>
          <w:tab w:val="clear" w:pos="720"/>
        </w:tabs>
        <w:jc w:val="both"/>
        <w:rPr/>
      </w:pPr>
      <w:r>
        <w:rPr>
          <w:rFonts w:ascii="CIDFont+F7" w:hAnsi="CIDFont+F7"/>
          <w:b w:val="false"/>
          <w:i/>
          <w:color w:val="000000"/>
          <w:kern w:val="2"/>
          <w:sz w:val="22"/>
        </w:rPr>
        <w:t>licenciées.</w:t>
      </w:r>
    </w:p>
    <w:tbl>
      <w:tblPr>
        <w:tblW w:w="10200" w:type="dxa"/>
        <w:jc w:val="left"/>
        <w:tblInd w:w="137" w:type="dxa"/>
        <w:tblLayout w:type="fixed"/>
        <w:tblCellMar>
          <w:top w:w="70" w:type="dxa"/>
          <w:left w:w="130" w:type="dxa"/>
          <w:bottom w:w="70" w:type="dxa"/>
          <w:right w:w="130" w:type="dxa"/>
        </w:tblCellMar>
      </w:tblPr>
      <w:tblGrid>
        <w:gridCol w:w="2200"/>
        <w:gridCol w:w="7999"/>
      </w:tblGrid>
      <w:tr>
        <w:trPr/>
        <w:tc>
          <w:tcPr>
            <w:tcW w:w="10199" w:type="dxa"/>
            <w:gridSpan w:val="2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shd w:color="auto" w:fill="F9B8D8" w:val="clea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b/>
                <w:bCs/>
                <w:color w:val="8A0047"/>
                <w:sz w:val="22"/>
                <w:szCs w:val="22"/>
              </w:rPr>
              <w:t>Coordonnées du responsable mini-hand</w:t>
            </w:r>
          </w:p>
        </w:tc>
      </w:tr>
      <w:tr>
        <w:trPr/>
        <w:tc>
          <w:tcPr>
            <w:tcW w:w="2200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shd w:color="auto" w:fill="FDE4F0" w:val="clear"/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b/>
                <w:bCs/>
                <w:color w:val="8A0047"/>
                <w:sz w:val="22"/>
                <w:szCs w:val="22"/>
              </w:rPr>
              <w:t>Nom :</w:t>
            </w:r>
          </w:p>
        </w:tc>
        <w:tc>
          <w:tcPr>
            <w:tcW w:w="7999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</w:tr>
      <w:tr>
        <w:trPr/>
        <w:tc>
          <w:tcPr>
            <w:tcW w:w="2200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shd w:color="auto" w:fill="FDE4F0" w:val="clear"/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b/>
                <w:bCs/>
                <w:color w:val="8A0047"/>
                <w:sz w:val="22"/>
                <w:szCs w:val="22"/>
              </w:rPr>
              <w:t>Prénom :</w:t>
            </w:r>
          </w:p>
        </w:tc>
        <w:tc>
          <w:tcPr>
            <w:tcW w:w="7999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</w:tr>
      <w:tr>
        <w:trPr/>
        <w:tc>
          <w:tcPr>
            <w:tcW w:w="2200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shd w:color="auto" w:fill="FDE4F0" w:val="clear"/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b/>
                <w:bCs/>
                <w:color w:val="8A0047"/>
                <w:sz w:val="22"/>
                <w:szCs w:val="22"/>
              </w:rPr>
              <w:t>Mail :</w:t>
            </w:r>
          </w:p>
        </w:tc>
        <w:tc>
          <w:tcPr>
            <w:tcW w:w="7999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</w:tr>
      <w:tr>
        <w:trPr/>
        <w:tc>
          <w:tcPr>
            <w:tcW w:w="2200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shd w:color="auto" w:fill="FDE4F0" w:val="clear"/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>
                <w:rFonts w:eastAsia="Calibri" w:cs="Calibri" w:ascii="Calibri" w:hAnsi="Calibri"/>
                <w:b/>
                <w:bCs/>
                <w:color w:val="8A0047"/>
                <w:sz w:val="22"/>
                <w:szCs w:val="22"/>
              </w:rPr>
              <w:t>Téléphone :</w:t>
            </w:r>
          </w:p>
        </w:tc>
        <w:tc>
          <w:tcPr>
            <w:tcW w:w="7999" w:type="dxa"/>
            <w:tcBorders>
              <w:top w:val="single" w:sz="6" w:space="0" w:color="D6006F"/>
              <w:left w:val="single" w:sz="6" w:space="0" w:color="D6006F"/>
              <w:bottom w:val="single" w:sz="6" w:space="0" w:color="D6006F"/>
              <w:right w:val="single" w:sz="6" w:space="0" w:color="D6006F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rPr/>
            </w:pPr>
            <w:r>
              <w:rPr/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tbl>
      <w:tblPr>
        <w:tblW w:w="8200" w:type="dxa"/>
        <w:jc w:val="center"/>
        <w:tblInd w:w="0" w:type="dxa"/>
        <w:tblLayout w:type="fixed"/>
        <w:tblCellMar>
          <w:top w:w="70" w:type="dxa"/>
          <w:left w:w="130" w:type="dxa"/>
          <w:bottom w:w="70" w:type="dxa"/>
          <w:right w:w="130" w:type="dxa"/>
        </w:tblCellMar>
      </w:tblPr>
      <w:tblGrid>
        <w:gridCol w:w="8200"/>
      </w:tblGrid>
      <w:tr>
        <w:trPr/>
        <w:tc>
          <w:tcPr>
            <w:tcW w:w="8200" w:type="dxa"/>
            <w:tcBorders>
              <w:top w:val="single" w:sz="12" w:space="0" w:color="D6006F"/>
              <w:left w:val="single" w:sz="12" w:space="0" w:color="D6006F"/>
              <w:bottom w:val="single" w:sz="12" w:space="0" w:color="D6006F"/>
              <w:right w:val="single" w:sz="12" w:space="0" w:color="D6006F"/>
            </w:tcBorders>
            <w:shd w:color="auto" w:fill="FDE4F0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color w:val="D6006F"/>
                <w:sz w:val="28"/>
                <w:szCs w:val="28"/>
              </w:rPr>
              <w:t xml:space="preserve">Réponse IMPÉRATIVE avant le </w:t>
            </w:r>
            <w:r>
              <w:rPr>
                <w:rFonts w:eastAsia="Calibri" w:cs="Calibri" w:ascii="Calibri" w:hAnsi="Calibri"/>
                <w:b/>
                <w:bCs/>
                <w:color w:val="D6006F"/>
                <w:sz w:val="28"/>
                <w:szCs w:val="28"/>
              </w:rPr>
              <w:t>04 novembre 2026</w:t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color w:val="8A0047"/>
                <w:sz w:val="22"/>
                <w:szCs w:val="22"/>
              </w:rPr>
              <w:t xml:space="preserve">par mail : </w:t>
            </w:r>
            <w:r>
              <w:rPr>
                <w:rFonts w:eastAsia="Calibri" w:cs="Calibri" w:ascii="Calibri" w:hAnsi="Calibri"/>
                <w:color w:val="8A0047"/>
                <w:sz w:val="22"/>
                <w:szCs w:val="22"/>
              </w:rPr>
              <w:t>5221000@bfc.ffhandball.net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853" w:right="853" w:gutter="0" w:header="0" w:top="700" w:footer="0" w:bottom="70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IDFont+F7">
    <w:charset w:val="00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"/>
      <w:lvlJc w:val="left"/>
      <w:pPr>
        <w:tabs>
          <w:tab w:val="num" w:pos="0"/>
        </w:tabs>
        <w:ind w:left="500" w:hanging="300"/>
      </w:pPr>
      <w:rPr>
        <w:rFonts w:ascii="Symbol" w:hAnsi="Symbol" w:cs="Symbol" w:hint="default"/>
        <w:color w:val="D6006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65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fr-FR" w:eastAsia="zh-CN" w:bidi="hi-IN"/>
    </w:rPr>
  </w:style>
  <w:style w:type="paragraph" w:styleId="Titre1">
    <w:name w:val="Heading 1"/>
    <w:basedOn w:val="Titre"/>
    <w:qFormat/>
    <w:pPr/>
    <w:rPr>
      <w:color w:val="2E74B5"/>
      <w:sz w:val="32"/>
      <w:szCs w:val="32"/>
    </w:rPr>
  </w:style>
  <w:style w:type="paragraph" w:styleId="Titre2">
    <w:name w:val="Heading 2"/>
    <w:basedOn w:val="Titre"/>
    <w:qFormat/>
    <w:pPr/>
    <w:rPr>
      <w:color w:val="2E74B5"/>
      <w:sz w:val="26"/>
      <w:szCs w:val="26"/>
    </w:rPr>
  </w:style>
  <w:style w:type="paragraph" w:styleId="Titre3">
    <w:name w:val="Heading 3"/>
    <w:basedOn w:val="Titre"/>
    <w:qFormat/>
    <w:pPr/>
    <w:rPr>
      <w:color w:val="1F4D78"/>
      <w:sz w:val="24"/>
      <w:szCs w:val="24"/>
    </w:rPr>
  </w:style>
  <w:style w:type="paragraph" w:styleId="Titre4">
    <w:name w:val="Heading 4"/>
    <w:basedOn w:val="Titre"/>
    <w:qFormat/>
    <w:pPr/>
    <w:rPr>
      <w:i/>
      <w:iCs/>
      <w:color w:val="2E74B5"/>
    </w:rPr>
  </w:style>
  <w:style w:type="paragraph" w:styleId="Titre5">
    <w:name w:val="Heading 5"/>
    <w:basedOn w:val="Titre"/>
    <w:qFormat/>
    <w:pPr/>
    <w:rPr>
      <w:color w:val="2E74B5"/>
    </w:rPr>
  </w:style>
  <w:style w:type="paragraph" w:styleId="Titre6">
    <w:name w:val="Heading 6"/>
    <w:basedOn w:val="Titre"/>
    <w:qFormat/>
    <w:pPr/>
    <w:rPr>
      <w:color w:val="1F4D78"/>
    </w:rPr>
  </w:style>
  <w:style w:type="character" w:styleId="LienInternet">
    <w:name w:val="Hyperlink"/>
    <w:uiPriority w:val="99"/>
    <w:unhideWhenUsed/>
    <w:rPr>
      <w:color w:val="0563C1"/>
      <w:u w:val="single"/>
    </w:rPr>
  </w:style>
  <w:style w:type="character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Ancredenotedebasdepag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ctresdenotedefin">
    <w:name w:val="Caractères de note de fin"/>
    <w:uiPriority w:val="99"/>
    <w:semiHidden/>
    <w:unhideWhenUsed/>
    <w:qFormat/>
    <w:rPr>
      <w:vertAlign w:val="superscript"/>
    </w:rPr>
  </w:style>
  <w:style w:type="character" w:styleId="Ancredenotedefin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principal">
    <w:name w:val="Title"/>
    <w:basedOn w:val="Titre"/>
    <w:qFormat/>
    <w:pPr/>
    <w:rPr>
      <w:sz w:val="56"/>
      <w:szCs w:val="56"/>
    </w:rPr>
  </w:style>
  <w:style w:type="paragraph" w:styleId="Strong">
    <w:name w:val="Strong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b/>
      <w:bCs/>
      <w:color w:val="auto"/>
      <w:kern w:val="0"/>
      <w:sz w:val="20"/>
      <w:szCs w:val="20"/>
      <w:lang w:val="fr-F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fr-FR" w:eastAsia="zh-CN" w:bidi="hi-IN"/>
    </w:rPr>
  </w:style>
  <w:style w:type="paragraph" w:styleId="Notedebasdepage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Notedefin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81</TotalTime>
  <Application>LibreOffice/7.5.5.2$Windows_X86_64 LibreOffice_project/ca8fe7424262805f223b9a2334bc7181abbcbf5e</Application>
  <AppVersion>15.0000</AppVersion>
  <Pages>1</Pages>
  <Words>160</Words>
  <Characters>888</Characters>
  <CharactersWithSpaces>1019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2026-10-27T11:31:37Z</dcterms:created>
  <dc:creator>Un-named</dc:creator>
  <dc:description/>
  <dc:language>fr-FR</dc:language>
  <cp:lastModifiedBy/>
  <dcterms:modified xsi:type="dcterms:W3CDTF">2026-10-27T13:54:20Z</dcterms:modified>
  <cp:revision>3</cp:revision>
  <dc:subject/>
  <dc:title/>
</cp:coreProperties>
</file>